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DC7118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25.05.2026</w:t>
            </w:r>
          </w:p>
        </w:tc>
        <w:tc>
          <w:tcPr>
            <w:tcW w:w="4803" w:type="dxa"/>
          </w:tcPr>
          <w:p w:rsidR="001433EB" w:rsidRPr="00B95C8C" w:rsidRDefault="00DC7118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412 - п</w:t>
            </w:r>
          </w:p>
        </w:tc>
      </w:tr>
    </w:tbl>
    <w:p w:rsidR="00E2249E" w:rsidRPr="00CF18B0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CF18B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рп Усть-Абакан</w:t>
      </w: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10467" w:type="dxa"/>
        <w:tblLook w:val="04A0"/>
      </w:tblPr>
      <w:tblGrid>
        <w:gridCol w:w="5353"/>
        <w:gridCol w:w="5114"/>
      </w:tblGrid>
      <w:tr w:rsidR="006E1140" w:rsidRPr="00724A8D" w:rsidTr="009A7BD2">
        <w:tc>
          <w:tcPr>
            <w:tcW w:w="5353" w:type="dxa"/>
            <w:shd w:val="clear" w:color="auto" w:fill="auto"/>
          </w:tcPr>
          <w:p w:rsidR="006E1140" w:rsidRPr="002D5B1E" w:rsidRDefault="006E1140" w:rsidP="00AC0AFC">
            <w:pPr>
              <w:shd w:val="clear" w:color="auto" w:fill="FFFFFF"/>
              <w:tabs>
                <w:tab w:val="left" w:pos="5387"/>
                <w:tab w:val="left" w:pos="5954"/>
                <w:tab w:val="left" w:pos="6096"/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D5B1E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AC0AFC"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</w:t>
            </w:r>
            <w:r w:rsidRPr="002D5B1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Усть-Абаканского района Р</w:t>
            </w:r>
            <w:r w:rsidR="00AC0AFC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Хакасия от 21.11.2024 </w:t>
            </w:r>
            <w:bookmarkStart w:id="2" w:name="_GoBack"/>
            <w:bookmarkEnd w:id="2"/>
            <w:r w:rsidRPr="002D5B1E">
              <w:rPr>
                <w:rFonts w:ascii="Times New Roman" w:hAnsi="Times New Roman" w:cs="Times New Roman"/>
                <w:sz w:val="28"/>
                <w:szCs w:val="28"/>
              </w:rPr>
              <w:t>№ 1097-п «О создании муниципальной рабочей группы по противодействию нелегальной занятости</w:t>
            </w:r>
            <w:r w:rsidR="000334AA">
              <w:rPr>
                <w:rFonts w:ascii="Times New Roman" w:hAnsi="Times New Roman" w:cs="Times New Roman"/>
                <w:sz w:val="28"/>
                <w:szCs w:val="28"/>
              </w:rPr>
              <w:t xml:space="preserve"> и формированию просроченной задолженности по заработной плате в Усть-Абаканском муниципальном районе Республики Хакасия</w:t>
            </w:r>
            <w:r w:rsidRPr="002D5B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114" w:type="dxa"/>
            <w:shd w:val="clear" w:color="auto" w:fill="auto"/>
          </w:tcPr>
          <w:p w:rsidR="006E1140" w:rsidRPr="00724A8D" w:rsidRDefault="006E1140" w:rsidP="009A7BD2">
            <w:pPr>
              <w:pStyle w:val="ac"/>
              <w:ind w:firstLine="0"/>
              <w:rPr>
                <w:sz w:val="28"/>
                <w:szCs w:val="28"/>
                <w:lang w:val="ru-RU"/>
              </w:rPr>
            </w:pPr>
          </w:p>
        </w:tc>
      </w:tr>
    </w:tbl>
    <w:p w:rsidR="006E1140" w:rsidRPr="00724A8D" w:rsidRDefault="006E1140" w:rsidP="007A1DF8">
      <w:pPr>
        <w:pStyle w:val="ac"/>
        <w:spacing w:line="360" w:lineRule="auto"/>
        <w:ind w:firstLine="0"/>
        <w:rPr>
          <w:sz w:val="28"/>
          <w:szCs w:val="28"/>
          <w:lang w:val="ru-RU"/>
        </w:rPr>
      </w:pPr>
    </w:p>
    <w:p w:rsidR="006E1140" w:rsidRPr="002D5B1E" w:rsidRDefault="000334AA" w:rsidP="002D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изменением кадрового состава учреждений и в целях организации работы,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6E1140" w:rsidRPr="002D5B1E" w:rsidRDefault="006E1140" w:rsidP="002D5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B1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E1140" w:rsidRPr="002D5B1E" w:rsidRDefault="006E1140" w:rsidP="002D5B1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B1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334AA">
        <w:rPr>
          <w:rFonts w:ascii="Times New Roman" w:hAnsi="Times New Roman" w:cs="Times New Roman"/>
          <w:sz w:val="28"/>
          <w:szCs w:val="28"/>
        </w:rPr>
        <w:t>изменение в приложение к постановлению</w:t>
      </w:r>
      <w:r w:rsidR="00A81DAF">
        <w:rPr>
          <w:rFonts w:ascii="Times New Roman" w:hAnsi="Times New Roman" w:cs="Times New Roman"/>
          <w:sz w:val="28"/>
          <w:szCs w:val="28"/>
        </w:rPr>
        <w:t>а</w:t>
      </w:r>
      <w:r w:rsidR="002E16B9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0334AA">
        <w:rPr>
          <w:rFonts w:ascii="Times New Roman" w:hAnsi="Times New Roman" w:cs="Times New Roman"/>
          <w:sz w:val="28"/>
          <w:szCs w:val="28"/>
        </w:rPr>
        <w:t xml:space="preserve"> района Республики Хакасия</w:t>
      </w:r>
      <w:r w:rsidRPr="002D5B1E">
        <w:rPr>
          <w:rFonts w:ascii="Times New Roman" w:hAnsi="Times New Roman" w:cs="Times New Roman"/>
          <w:sz w:val="28"/>
          <w:szCs w:val="28"/>
        </w:rPr>
        <w:t xml:space="preserve"> от 21.11.2024 № 1097-п «</w:t>
      </w:r>
      <w:r w:rsidR="000334AA" w:rsidRPr="002D5B1E">
        <w:rPr>
          <w:rFonts w:ascii="Times New Roman" w:hAnsi="Times New Roman" w:cs="Times New Roman"/>
          <w:sz w:val="28"/>
          <w:szCs w:val="28"/>
        </w:rPr>
        <w:t>О создании муниципальной рабочей группы по противодействию нелегальной занятости и формированию просроченной задолженности по заработной плате в Усть-Абаканском муниципальном районе Республики Хакасия</w:t>
      </w:r>
      <w:r w:rsidR="002E16B9">
        <w:rPr>
          <w:rFonts w:ascii="Times New Roman" w:hAnsi="Times New Roman" w:cs="Times New Roman"/>
          <w:sz w:val="28"/>
          <w:szCs w:val="28"/>
        </w:rPr>
        <w:t>», изложив его в новой редакции согласно приложению к настоящему постановлению.</w:t>
      </w:r>
    </w:p>
    <w:p w:rsidR="006E1140" w:rsidRPr="002D5B1E" w:rsidRDefault="006E1140" w:rsidP="002D5B1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B1E">
        <w:rPr>
          <w:rFonts w:ascii="Times New Roman" w:hAnsi="Times New Roman" w:cs="Times New Roman"/>
          <w:sz w:val="28"/>
          <w:szCs w:val="28"/>
        </w:rPr>
        <w:t xml:space="preserve">Управляющему делами Администрации Усть-Абаканского муниципального района Республики Хакасия О.В. Лемытской обеспечить размещение настоящего постановления на официальном сайте органов </w:t>
      </w:r>
      <w:r w:rsidRPr="002D5B1E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Усть-Абаканского муниципального района Республики Хакасия в информационно-телекоммуникационной сети Интернет.</w:t>
      </w:r>
    </w:p>
    <w:p w:rsidR="006E1140" w:rsidRPr="002D5B1E" w:rsidRDefault="006E1140" w:rsidP="002D5B1E">
      <w:pPr>
        <w:numPr>
          <w:ilvl w:val="0"/>
          <w:numId w:val="2"/>
        </w:numPr>
        <w:tabs>
          <w:tab w:val="left" w:pos="851"/>
        </w:tabs>
        <w:suppressAutoHyphens/>
        <w:spacing w:after="0" w:line="36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2D5B1E">
        <w:rPr>
          <w:rFonts w:ascii="Times New Roman" w:hAnsi="Times New Roman" w:cs="Times New Roman"/>
          <w:sz w:val="28"/>
          <w:szCs w:val="28"/>
        </w:rPr>
        <w:t xml:space="preserve">Главному редактору </w:t>
      </w:r>
      <w:r w:rsidRPr="002D5B1E">
        <w:rPr>
          <w:rStyle w:val="apple-converted-space"/>
          <w:rFonts w:ascii="Times New Roman" w:hAnsi="Times New Roman" w:cs="Times New Roman"/>
          <w:sz w:val="28"/>
          <w:szCs w:val="28"/>
        </w:rPr>
        <w:t>МАУ «Редакция газеты «Усть-Абаканские известия» И.Ю. Церковной опубликовать настоящее постановление в газете «Усть-Абаканские известия официальные».</w:t>
      </w:r>
    </w:p>
    <w:p w:rsidR="002D5B1E" w:rsidRPr="002D5B1E" w:rsidRDefault="006E1140" w:rsidP="002D5B1E">
      <w:pPr>
        <w:pStyle w:val="ae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D5B1E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Усть-Абаканского муниципального района Республики Хакасия по финансам и экономике – руководителя Управления финансов и экономики Администрации Усть-Абаканского муниципального района Республики Хакасия Н.А. Потылицыну.</w:t>
      </w:r>
    </w:p>
    <w:p w:rsidR="008F0015" w:rsidRPr="002D5B1E" w:rsidRDefault="008F0015" w:rsidP="008F0015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2E16B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2E16B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2E16B9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963745" w:rsidP="002E16B9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5C8C" w:rsidRPr="004837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95C8C" w:rsidRPr="0048372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963745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2D5B1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003581">
      <w:footerReference w:type="first" r:id="rId9"/>
      <w:pgSz w:w="11906" w:h="16838"/>
      <w:pgMar w:top="993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DD1" w:rsidRDefault="00666DD1" w:rsidP="00617B40">
      <w:pPr>
        <w:spacing w:after="0" w:line="240" w:lineRule="auto"/>
      </w:pPr>
      <w:r>
        <w:separator/>
      </w:r>
    </w:p>
  </w:endnote>
  <w:endnote w:type="continuationSeparator" w:id="1">
    <w:p w:rsidR="00666DD1" w:rsidRDefault="00666DD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DD1" w:rsidRDefault="00666DD1" w:rsidP="00617B40">
      <w:pPr>
        <w:spacing w:after="0" w:line="240" w:lineRule="auto"/>
      </w:pPr>
      <w:r>
        <w:separator/>
      </w:r>
    </w:p>
  </w:footnote>
  <w:footnote w:type="continuationSeparator" w:id="1">
    <w:p w:rsidR="00666DD1" w:rsidRDefault="00666DD1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8F7"/>
    <w:multiLevelType w:val="multilevel"/>
    <w:tmpl w:val="7DEE9D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2830EEC"/>
    <w:multiLevelType w:val="multilevel"/>
    <w:tmpl w:val="799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03581"/>
    <w:rsid w:val="00015C7A"/>
    <w:rsid w:val="00020BD9"/>
    <w:rsid w:val="0003251A"/>
    <w:rsid w:val="000334A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5B1E"/>
    <w:rsid w:val="002D71AD"/>
    <w:rsid w:val="002E16B9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3239"/>
    <w:rsid w:val="003B1AB7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67B0A"/>
    <w:rsid w:val="0047313B"/>
    <w:rsid w:val="00476B29"/>
    <w:rsid w:val="00483721"/>
    <w:rsid w:val="0049077A"/>
    <w:rsid w:val="004A3AE6"/>
    <w:rsid w:val="004B6CD6"/>
    <w:rsid w:val="004D0F99"/>
    <w:rsid w:val="004D352D"/>
    <w:rsid w:val="004E147B"/>
    <w:rsid w:val="004E6726"/>
    <w:rsid w:val="004F0216"/>
    <w:rsid w:val="004F3238"/>
    <w:rsid w:val="004F40F4"/>
    <w:rsid w:val="00502958"/>
    <w:rsid w:val="00505454"/>
    <w:rsid w:val="0051014C"/>
    <w:rsid w:val="00524CF6"/>
    <w:rsid w:val="00526E4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3E0C"/>
    <w:rsid w:val="00654E3B"/>
    <w:rsid w:val="00660480"/>
    <w:rsid w:val="0066266E"/>
    <w:rsid w:val="00666DD1"/>
    <w:rsid w:val="006722F9"/>
    <w:rsid w:val="00674A83"/>
    <w:rsid w:val="00680142"/>
    <w:rsid w:val="00681742"/>
    <w:rsid w:val="00681C06"/>
    <w:rsid w:val="006832AD"/>
    <w:rsid w:val="0069207C"/>
    <w:rsid w:val="006932E5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1140"/>
    <w:rsid w:val="006E2508"/>
    <w:rsid w:val="006E26B0"/>
    <w:rsid w:val="006F2A91"/>
    <w:rsid w:val="007059EE"/>
    <w:rsid w:val="00720FFB"/>
    <w:rsid w:val="00730542"/>
    <w:rsid w:val="007343BF"/>
    <w:rsid w:val="00734641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1DF8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8F0015"/>
    <w:rsid w:val="008F7D1C"/>
    <w:rsid w:val="00900964"/>
    <w:rsid w:val="009050B4"/>
    <w:rsid w:val="00915C03"/>
    <w:rsid w:val="00921DEC"/>
    <w:rsid w:val="009228C1"/>
    <w:rsid w:val="00923143"/>
    <w:rsid w:val="009233D9"/>
    <w:rsid w:val="00927B28"/>
    <w:rsid w:val="00927EA2"/>
    <w:rsid w:val="009322D7"/>
    <w:rsid w:val="00933810"/>
    <w:rsid w:val="009409A1"/>
    <w:rsid w:val="009419EB"/>
    <w:rsid w:val="0094430D"/>
    <w:rsid w:val="00945858"/>
    <w:rsid w:val="00963745"/>
    <w:rsid w:val="00972C3A"/>
    <w:rsid w:val="009760D5"/>
    <w:rsid w:val="00991B4B"/>
    <w:rsid w:val="00991EF8"/>
    <w:rsid w:val="009A1E4E"/>
    <w:rsid w:val="009A398B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5490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1DAF"/>
    <w:rsid w:val="00A82E19"/>
    <w:rsid w:val="00A83906"/>
    <w:rsid w:val="00A848EE"/>
    <w:rsid w:val="00A900C3"/>
    <w:rsid w:val="00A923E9"/>
    <w:rsid w:val="00AA39D7"/>
    <w:rsid w:val="00AB4B65"/>
    <w:rsid w:val="00AC0AFC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18B0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87E03"/>
    <w:rsid w:val="00D95C5C"/>
    <w:rsid w:val="00D97426"/>
    <w:rsid w:val="00DB082A"/>
    <w:rsid w:val="00DC07BD"/>
    <w:rsid w:val="00DC302A"/>
    <w:rsid w:val="00DC7118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299C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9048E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63745"/>
    <w:pPr>
      <w:ind w:left="720"/>
      <w:contextualSpacing/>
    </w:pPr>
  </w:style>
  <w:style w:type="paragraph" w:styleId="ac">
    <w:name w:val="Body Text"/>
    <w:basedOn w:val="a"/>
    <w:link w:val="ad"/>
    <w:uiPriority w:val="99"/>
    <w:rsid w:val="006E1140"/>
    <w:pPr>
      <w:spacing w:after="0" w:line="298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  <w:lang/>
    </w:rPr>
  </w:style>
  <w:style w:type="character" w:customStyle="1" w:styleId="ad">
    <w:name w:val="Основной текст Знак"/>
    <w:basedOn w:val="a0"/>
    <w:link w:val="ac"/>
    <w:uiPriority w:val="99"/>
    <w:rsid w:val="006E1140"/>
    <w:rPr>
      <w:rFonts w:ascii="Times New Roman" w:eastAsia="Times New Roman" w:hAnsi="Times New Roman" w:cs="Times New Roman"/>
      <w:sz w:val="26"/>
      <w:szCs w:val="26"/>
      <w:lang/>
    </w:rPr>
  </w:style>
  <w:style w:type="paragraph" w:styleId="ae">
    <w:name w:val="Normal (Web)"/>
    <w:basedOn w:val="a"/>
    <w:uiPriority w:val="99"/>
    <w:unhideWhenUsed/>
    <w:rsid w:val="006E1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11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57C5-8A81-476F-8548-3A39D0AA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2026-05-25T02:58:00Z</dcterms:modified>
</cp:coreProperties>
</file>